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6941E0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941E0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6941E0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6941E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การขอต่ออายุใบอนุญาตจัดตั้งตลาด</w:t>
      </w:r>
    </w:p>
    <w:p w:rsidR="006941E0" w:rsidRDefault="00513AE8" w:rsidP="00513AE8">
      <w:pPr>
        <w:spacing w:after="0"/>
        <w:rPr>
          <w:rFonts w:ascii="TH SarabunIT๙" w:hAnsi="TH SarabunIT๙" w:cs="TH SarabunIT๙" w:hint="cs"/>
          <w:b/>
          <w:bCs/>
          <w:noProof/>
          <w:sz w:val="36"/>
          <w:szCs w:val="36"/>
        </w:rPr>
      </w:pPr>
      <w:r w:rsidRPr="006941E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6941E0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6941E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6941E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6941E0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6941E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6941E0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6941E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6941E0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</w:p>
    <w:p w:rsidR="00513AE8" w:rsidRPr="006941E0" w:rsidRDefault="0008101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941E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</w:t>
      </w:r>
      <w:r w:rsidR="006941E0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BA06A8" w:rsidRPr="00BA06A8" w:rsidRDefault="00BA06A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A960FE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292.05pt,4pt" to="2792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881ECD" w:rsidRDefault="00BA06A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513AE8" w:rsidRPr="00881EC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br/>
      </w:r>
      <w:r w:rsidR="006941E0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ผู้ใดประสงค์ขอต่ออายุใบอนุญาตจัดตั้งตลาด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ยกเว้นกระทรวงทบวงกรมราชการส่วนท้องถิ่นหรือองค์กรของรัฐที่ได้จัดตั้งตลาดขึ้นตามอำนาจหน้าที่แต่ต้องปฏิบัติตามข้อกำหนดของท้องถิ่น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>..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.....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วันก่อนใบอนุญาตสิ้นอายุ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ใบอนุญาตมีอายุ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ปีนับแต่วันที่ออกใบอนุญาต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  2.</w:t>
      </w:r>
      <w:r w:rsidR="00ED2EB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 (1)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  (2)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ต้องยื่นคำขอก่อนใบอนุญาตสิ้นอายุ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 (3)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สภาพสุขลักษณะของสถานประกอบกิจการต้องถูกต้องตามหลักเกณฑ์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  (4) ......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="00ED2EBA">
        <w:rPr>
          <w:rFonts w:ascii="TH SarabunIT๙" w:hAnsi="TH SarabunIT๙" w:cs="TH SarabunIT๙"/>
          <w:noProof/>
          <w:sz w:val="32"/>
          <w:szCs w:val="32"/>
        </w:rPr>
        <w:t>....</w:t>
      </w:r>
      <w:r w:rsidR="00ED2EBA">
        <w:rPr>
          <w:rFonts w:ascii="TH SarabunIT๙" w:hAnsi="TH SarabunIT๙" w:cs="TH SarabunIT๙"/>
          <w:noProof/>
          <w:sz w:val="32"/>
          <w:szCs w:val="32"/>
        </w:rPr>
        <w:br/>
      </w:r>
      <w:r w:rsidR="00ED2EBA" w:rsidRPr="00ED2EBA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081011" w:rsidRPr="00ED2EBA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ED2EB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BA06A8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</w:p>
    <w:p w:rsidR="002C7E46" w:rsidRPr="00BA06A8" w:rsidRDefault="002C7E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BA06A8" w:rsidRDefault="00513AE8" w:rsidP="00BA06A8">
      <w:pPr>
        <w:tabs>
          <w:tab w:val="left" w:pos="439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BA06A8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BA06A8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ED2EBA" w:rsidRDefault="00B4081B" w:rsidP="00ED2EBA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ED2EB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BA06A8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="00ED2EB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D2EBA" w:rsidRPr="00BA06A8" w:rsidRDefault="00ED2EBA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BA" w:rsidRPr="00ED2EBA" w:rsidRDefault="00B4081B" w:rsidP="00ED2EBA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ED2EBA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BA06A8" w:rsidRDefault="00B4081B" w:rsidP="00513AE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A06A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974646" w:rsidRPr="00BA06A8" w:rsidRDefault="00513AE8" w:rsidP="00BA06A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BA06A8" w:rsidRDefault="00513AE8" w:rsidP="00BA06A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BA06A8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u w:val="single"/>
        </w:rPr>
        <w:t>30</w:t>
      </w:r>
      <w:proofErr w:type="gramEnd"/>
      <w:r w:rsidR="00081011" w:rsidRPr="00BA06A8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BA06A8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</w:t>
      </w:r>
    </w:p>
    <w:p w:rsidR="00974646" w:rsidRPr="00BA06A8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BA06A8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A06A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BA06A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BA06A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BA06A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BA06A8" w:rsidTr="00310762">
        <w:tc>
          <w:tcPr>
            <w:tcW w:w="846" w:type="dxa"/>
          </w:tcPr>
          <w:p w:rsidR="0067367B" w:rsidRPr="00BA06A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A06A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BA06A8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ผู้ขอรับใบอนุญาตยื่นคำขอต่ออายุใบอนุญาตจัดตั้งตลาดพร้อมหลักฐานที่ท้องถิ่นกำหนด</w:t>
            </w:r>
          </w:p>
          <w:p w:rsidR="001A5925" w:rsidRPr="00BA06A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A06A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BA06A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A06A8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A06A8" w:rsidTr="00310762">
        <w:tc>
          <w:tcPr>
            <w:tcW w:w="846" w:type="dxa"/>
          </w:tcPr>
          <w:p w:rsidR="0067367B" w:rsidRPr="00BA06A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A06A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ED2EBA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ED2EB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A06A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BA06A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A06A8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A06A8" w:rsidTr="00310762">
        <w:tc>
          <w:tcPr>
            <w:tcW w:w="846" w:type="dxa"/>
          </w:tcPr>
          <w:p w:rsidR="0067367B" w:rsidRPr="00BA06A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A06A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ED2EBA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 xml:space="preserve">2.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ED2EB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A06A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A06A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A06A8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A06A8" w:rsidTr="00310762">
        <w:tc>
          <w:tcPr>
            <w:tcW w:w="846" w:type="dxa"/>
          </w:tcPr>
          <w:p w:rsidR="0067367B" w:rsidRPr="00BA06A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ED2EBA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ED2E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จัดตั้งตลาดแก่ผู้ขอต่ออายุใบอนุญาตทราบพร้อมแจ้งสิทธิในการอุทธรณ์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A06A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A06A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A06A8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A06A8" w:rsidTr="00310762">
        <w:tc>
          <w:tcPr>
            <w:tcW w:w="846" w:type="dxa"/>
          </w:tcPr>
          <w:p w:rsidR="0067367B" w:rsidRPr="00BA06A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ED2E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D2EBA" w:rsidRPr="00ED2EBA" w:rsidRDefault="00ED2EBA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BA06A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A06A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A06A8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BA06A8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Default="0067367B" w:rsidP="00BA06A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BA06A8" w:rsidRPr="00BA06A8" w:rsidRDefault="00BA06A8" w:rsidP="00BA06A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BA06A8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A06A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BA06A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BA06A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BA06A8" w:rsidTr="000E5F48">
        <w:tc>
          <w:tcPr>
            <w:tcW w:w="846" w:type="dxa"/>
          </w:tcPr>
          <w:p w:rsidR="00E8524B" w:rsidRPr="00BA06A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A06A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A06A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A06A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A06A8" w:rsidTr="000E5F48">
        <w:tc>
          <w:tcPr>
            <w:tcW w:w="846" w:type="dxa"/>
          </w:tcPr>
          <w:p w:rsidR="00E8524B" w:rsidRPr="00BA06A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A06A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A06A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A06A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A06A8" w:rsidTr="000E5F48">
        <w:tc>
          <w:tcPr>
            <w:tcW w:w="846" w:type="dxa"/>
          </w:tcPr>
          <w:p w:rsidR="00E8524B" w:rsidRPr="00BA06A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A06A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A06A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A06A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A06A8" w:rsidTr="000E5F48">
        <w:tc>
          <w:tcPr>
            <w:tcW w:w="846" w:type="dxa"/>
          </w:tcPr>
          <w:p w:rsidR="00E8524B" w:rsidRPr="00BA06A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A06A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A06A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ใบมอบอำนาจ </w:t>
            </w: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A06A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A06A8" w:rsidTr="000E5F48">
        <w:tc>
          <w:tcPr>
            <w:tcW w:w="846" w:type="dxa"/>
          </w:tcPr>
          <w:p w:rsidR="00E8524B" w:rsidRPr="00BA06A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A06A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A06A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D2EBA" w:rsidRPr="00BA06A8" w:rsidRDefault="00ED2EB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BA06A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A06A8" w:rsidTr="000E5F48">
        <w:tc>
          <w:tcPr>
            <w:tcW w:w="846" w:type="dxa"/>
          </w:tcPr>
          <w:p w:rsidR="00E8524B" w:rsidRPr="00BA06A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A06A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A06A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เช่นสำเนาใบอนุญาตสิ่งปลูกสร้างอาคาร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D2EBA" w:rsidRPr="00BA06A8" w:rsidRDefault="00ED2EB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BA06A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A06A8" w:rsidTr="000E5F48">
        <w:tc>
          <w:tcPr>
            <w:tcW w:w="846" w:type="dxa"/>
          </w:tcPr>
          <w:p w:rsidR="00E8524B" w:rsidRPr="00BA06A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A06A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A06A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แผนที่โดยสังเขปแสดงสถานที่ตั้งตลาด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D2EBA" w:rsidRPr="00BA06A8" w:rsidRDefault="00ED2EB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BA06A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A06A8" w:rsidTr="000E5F48">
        <w:tc>
          <w:tcPr>
            <w:tcW w:w="846" w:type="dxa"/>
          </w:tcPr>
          <w:p w:rsidR="00E8524B" w:rsidRPr="00BA06A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A06A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A06A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เช่น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ตามหลักสูตรที่ท้องถิ่นกำหนดเป็นต้น</w:t>
            </w:r>
          </w:p>
          <w:p w:rsidR="00CD595C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A06A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D2EBA" w:rsidRDefault="00A960FE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BA06A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</w:t>
            </w:r>
            <w:r w:rsidR="00E8524B"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D2EBA" w:rsidRPr="00BA06A8" w:rsidRDefault="00ED2EB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BA06A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ED2EBA" w:rsidRDefault="00CD595C" w:rsidP="00BA06A8">
      <w:pPr>
        <w:spacing w:after="0"/>
        <w:jc w:val="center"/>
        <w:rPr>
          <w:rFonts w:ascii="TH SarabunIT๙" w:hAnsi="TH SarabunIT๙" w:cs="TH SarabunIT๙" w:hint="cs"/>
          <w:sz w:val="32"/>
          <w:szCs w:val="32"/>
          <w:u w:val="single"/>
          <w:cs/>
        </w:rPr>
      </w:pPr>
    </w:p>
    <w:p w:rsidR="00CD595C" w:rsidRDefault="00CD595C" w:rsidP="00BA06A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BA06A8" w:rsidRPr="00ED2EBA" w:rsidRDefault="00BA06A8" w:rsidP="00BA06A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BA06A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BA06A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BA06A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BA06A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BA06A8" w:rsidTr="008D6120">
        <w:tc>
          <w:tcPr>
            <w:tcW w:w="846" w:type="dxa"/>
          </w:tcPr>
          <w:p w:rsidR="00CD595C" w:rsidRPr="00BA06A8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BA06A8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อัตราค่าธรรมเนียมต่ออายุใบอนุญาตจัดตั้งตลาดฉบับละไม่เกิน </w:t>
            </w: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2,000 </w:t>
            </w:r>
            <w:r w:rsidRPr="00BA06A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ED2EBA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D2EBA" w:rsidRPr="00BA06A8" w:rsidRDefault="00ED2EBA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BA06A8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BA06A8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ED2EBA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Default="00CD595C" w:rsidP="002C7E4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C7E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2C7E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2C7E46" w:rsidRPr="00ED2EBA" w:rsidRDefault="002C7E46" w:rsidP="002C7E4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A06A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A06A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A06A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BA06A8" w:rsidTr="00527864">
        <w:tc>
          <w:tcPr>
            <w:tcW w:w="846" w:type="dxa"/>
          </w:tcPr>
          <w:p w:rsidR="000B2BF5" w:rsidRPr="00BA06A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A06A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D2EBA" w:rsidRPr="00BA06A8" w:rsidRDefault="00ED2EBA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BA06A8" w:rsidTr="00527864">
        <w:tc>
          <w:tcPr>
            <w:tcW w:w="846" w:type="dxa"/>
          </w:tcPr>
          <w:p w:rsidR="000B2BF5" w:rsidRPr="00BA06A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A06A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ED2EB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D2EBA" w:rsidRPr="00BA06A8" w:rsidRDefault="00ED2EBA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Default="000B2BF5" w:rsidP="002C7E4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C7E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แบบฟอร์ม ตัวอย่างและคู่มือการกรอก</w:t>
      </w:r>
    </w:p>
    <w:p w:rsidR="002C7E46" w:rsidRPr="002C7E46" w:rsidRDefault="002C7E46" w:rsidP="002C7E4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A06A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A06A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A06A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BA06A8" w:rsidTr="00527864">
        <w:tc>
          <w:tcPr>
            <w:tcW w:w="846" w:type="dxa"/>
          </w:tcPr>
          <w:p w:rsidR="000B2BF5" w:rsidRPr="00BA06A8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A06A8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ED2EBA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A06A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D2EBA" w:rsidRDefault="00ED2EBA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</w:p>
          <w:p w:rsidR="00ED2EBA" w:rsidRPr="00BA06A8" w:rsidRDefault="00ED2EBA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BA06A8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ED2EBA" w:rsidRDefault="00ED2EB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ED2E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527864" w:rsidRPr="00BA06A8" w:rsidRDefault="00ED2EBA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วันและแจ้งให้ผู้ยื่นคำขอทราบภายใน </w:t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BA06A8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BA06A8">
        <w:rPr>
          <w:rFonts w:ascii="TH SarabunIT๙" w:hAnsi="TH SarabunIT๙" w:cs="TH SarabunIT๙"/>
          <w:noProof/>
          <w:sz w:val="32"/>
          <w:szCs w:val="32"/>
        </w:rPr>
        <w:br/>
      </w: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06A8" w:rsidRDefault="00BA06A8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D2EBA" w:rsidRDefault="00ED2EBA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D2EBA" w:rsidRDefault="00ED2EBA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D2EBA" w:rsidRPr="00BA06A8" w:rsidRDefault="00ED2EBA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BA06A8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BA06A8" w:rsidRDefault="00A960FE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99.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BA06A8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BA06A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6A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D2EB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BA06A8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การขอต่ออายุใบอนุญาตจัดตั้งตลาด</w: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6A8">
        <w:rPr>
          <w:rFonts w:ascii="TH SarabunIT๙" w:hAnsi="TH SarabunIT๙" w:cs="TH SarabunIT๙"/>
          <w:sz w:val="32"/>
          <w:szCs w:val="32"/>
        </w:rPr>
        <w:t>:</w:t>
      </w:r>
      <w:r w:rsidR="00ED2EB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A06A8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6A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D2EB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A06A8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BA06A8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BA06A8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BA06A8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BA06A8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BA06A8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BA06A8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BA06A8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BA06A8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BA06A8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6A8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BA06A8" w:rsidTr="009F08E4">
        <w:tc>
          <w:tcPr>
            <w:tcW w:w="10070" w:type="dxa"/>
          </w:tcPr>
          <w:p w:rsidR="00357B89" w:rsidRPr="00BA06A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ควบคุมอาคารพ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</w:p>
        </w:tc>
      </w:tr>
      <w:tr w:rsidR="00357B89" w:rsidRPr="00BA06A8" w:rsidTr="009F08E4">
        <w:tc>
          <w:tcPr>
            <w:tcW w:w="10070" w:type="dxa"/>
          </w:tcPr>
          <w:p w:rsidR="00357B89" w:rsidRPr="00BA06A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และที่แก้ไขเพิ่มเติมพ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  <w:tr w:rsidR="00357B89" w:rsidRPr="00BA06A8" w:rsidTr="009F08E4">
        <w:tc>
          <w:tcPr>
            <w:tcW w:w="10070" w:type="dxa"/>
          </w:tcPr>
          <w:p w:rsidR="00357B89" w:rsidRPr="00BA06A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BA06A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A06A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กฎกระทรวงว่าด้วยสุขลักษณะของตลาดพ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BA06A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2551</w:t>
            </w:r>
            <w:bookmarkStart w:id="0" w:name="_GoBack"/>
            <w:bookmarkEnd w:id="0"/>
          </w:p>
        </w:tc>
      </w:tr>
    </w:tbl>
    <w:p w:rsidR="00D30394" w:rsidRPr="00BA06A8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ED2E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A06A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D2EB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BA06A8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BA06A8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6A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D2EB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A06A8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พระราชบัญญัติการสาธารณสุขพ</w:t>
      </w:r>
      <w:r w:rsidR="00310B8F" w:rsidRPr="00BA06A8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BA06A8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BA06A8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6A8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BA06A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BA06A8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6A8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A06A8">
        <w:rPr>
          <w:rFonts w:ascii="TH SarabunIT๙" w:hAnsi="TH SarabunIT๙" w:cs="TH SarabunIT๙"/>
          <w:sz w:val="32"/>
          <w:szCs w:val="32"/>
        </w:rPr>
        <w:tab/>
      </w:r>
      <w:r w:rsidRPr="00BA06A8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BA06A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A06A8">
        <w:rPr>
          <w:rFonts w:ascii="TH SarabunIT๙" w:hAnsi="TH SarabunIT๙" w:cs="TH SarabunIT๙"/>
          <w:sz w:val="32"/>
          <w:szCs w:val="32"/>
        </w:rPr>
        <w:tab/>
      </w:r>
      <w:r w:rsidRPr="00BA06A8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BA06A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A06A8">
        <w:rPr>
          <w:rFonts w:ascii="TH SarabunIT๙" w:hAnsi="TH SarabunIT๙" w:cs="TH SarabunIT๙"/>
          <w:sz w:val="32"/>
          <w:szCs w:val="32"/>
        </w:rPr>
        <w:tab/>
      </w:r>
      <w:r w:rsidRPr="00BA06A8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BA06A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A06A8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A06A8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ED2E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6A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D2EBA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BA06A8">
        <w:rPr>
          <w:rFonts w:ascii="TH SarabunIT๙" w:hAnsi="TH SarabunIT๙" w:cs="TH SarabunIT๙"/>
          <w:noProof/>
          <w:sz w:val="32"/>
          <w:szCs w:val="32"/>
        </w:rPr>
        <w:t>26.</w:t>
      </w:r>
      <w:r w:rsidR="002F5480" w:rsidRPr="00BA06A8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การขอต่ออายุใบอนุญาตจัดตั้งตลาด</w:t>
      </w:r>
    </w:p>
    <w:p w:rsidR="00D30394" w:rsidRPr="00BA06A8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BA06A8" w:rsidRDefault="00D30394" w:rsidP="00ED2EBA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BA06A8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BA06A8" w:rsidRDefault="00D30394" w:rsidP="00ED2EBA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BA06A8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ED2EBA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640E4"/>
    <w:rsid w:val="0018011C"/>
    <w:rsid w:val="001853FF"/>
    <w:rsid w:val="0018692C"/>
    <w:rsid w:val="001A5925"/>
    <w:rsid w:val="00224397"/>
    <w:rsid w:val="00261ADD"/>
    <w:rsid w:val="00282033"/>
    <w:rsid w:val="002C7E46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068F"/>
    <w:rsid w:val="00606261"/>
    <w:rsid w:val="00646D41"/>
    <w:rsid w:val="0065732E"/>
    <w:rsid w:val="0067367B"/>
    <w:rsid w:val="00677D25"/>
    <w:rsid w:val="006941E0"/>
    <w:rsid w:val="00695FA2"/>
    <w:rsid w:val="006F1F62"/>
    <w:rsid w:val="00727E67"/>
    <w:rsid w:val="007B7ED7"/>
    <w:rsid w:val="00812105"/>
    <w:rsid w:val="00815F25"/>
    <w:rsid w:val="00881ECD"/>
    <w:rsid w:val="008B4E9A"/>
    <w:rsid w:val="008D6120"/>
    <w:rsid w:val="00974646"/>
    <w:rsid w:val="009A04E3"/>
    <w:rsid w:val="009F08E4"/>
    <w:rsid w:val="00A3213F"/>
    <w:rsid w:val="00A36052"/>
    <w:rsid w:val="00A960FE"/>
    <w:rsid w:val="00B4081B"/>
    <w:rsid w:val="00B424FF"/>
    <w:rsid w:val="00B86199"/>
    <w:rsid w:val="00BA06A8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D2EBA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92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06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A06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24FE7"/>
    <w:rsid w:val="003D3954"/>
    <w:rsid w:val="004C7D26"/>
    <w:rsid w:val="0056046F"/>
    <w:rsid w:val="005B7A39"/>
    <w:rsid w:val="005D5EED"/>
    <w:rsid w:val="00681D5B"/>
    <w:rsid w:val="006B5E68"/>
    <w:rsid w:val="007745B3"/>
    <w:rsid w:val="007C00FD"/>
    <w:rsid w:val="0080364E"/>
    <w:rsid w:val="008B7B0C"/>
    <w:rsid w:val="009B4526"/>
    <w:rsid w:val="00B10CD2"/>
    <w:rsid w:val="00C17AC0"/>
    <w:rsid w:val="00E06140"/>
    <w:rsid w:val="00E56B33"/>
    <w:rsid w:val="00E717B2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15</cp:revision>
  <dcterms:created xsi:type="dcterms:W3CDTF">2015-09-14T08:31:00Z</dcterms:created>
  <dcterms:modified xsi:type="dcterms:W3CDTF">2015-10-28T06:33:00Z</dcterms:modified>
</cp:coreProperties>
</file>