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26E" w:rsidRPr="005B626E" w:rsidRDefault="00974646" w:rsidP="00513AE8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5B626E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5B626E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5B626E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การออกใบอนุญาตประกอบกิจการสถานีบริการน้ำมัน </w:t>
      </w:r>
    </w:p>
    <w:p w:rsidR="00EF0D1C" w:rsidRPr="005B626E" w:rsidRDefault="00081011" w:rsidP="0080679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5B626E">
        <w:rPr>
          <w:rFonts w:ascii="TH SarabunIT๙" w:hAnsi="TH SarabunIT๙" w:cs="TH SarabunIT๙"/>
          <w:b/>
          <w:bCs/>
          <w:noProof/>
          <w:sz w:val="36"/>
          <w:szCs w:val="36"/>
        </w:rPr>
        <w:t>(</w:t>
      </w:r>
      <w:r w:rsidRPr="005B626E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ระยะที่ </w:t>
      </w:r>
      <w:r w:rsidRPr="005B626E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2 : </w:t>
      </w:r>
      <w:r w:rsidRPr="005B626E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ขั้นตอนออกใบอนุญาต</w:t>
      </w:r>
      <w:r w:rsidRPr="005B626E">
        <w:rPr>
          <w:rFonts w:ascii="TH SarabunIT๙" w:hAnsi="TH SarabunIT๙" w:cs="TH SarabunIT๙"/>
          <w:b/>
          <w:bCs/>
          <w:noProof/>
          <w:sz w:val="36"/>
          <w:szCs w:val="36"/>
        </w:rPr>
        <w:t>)</w:t>
      </w:r>
    </w:p>
    <w:p w:rsidR="00513AE8" w:rsidRDefault="00513AE8" w:rsidP="00513AE8">
      <w:pPr>
        <w:spacing w:after="0"/>
        <w:rPr>
          <w:rFonts w:ascii="TH SarabunIT๙" w:hAnsi="TH SarabunIT๙" w:cs="TH SarabunIT๙"/>
          <w:noProof/>
          <w:sz w:val="36"/>
          <w:szCs w:val="36"/>
        </w:rPr>
      </w:pPr>
      <w:r w:rsidRPr="005B626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5B626E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806790">
        <w:rPr>
          <w:rFonts w:ascii="TH SarabunIT๙" w:hAnsi="TH SarabunIT๙" w:cs="TH SarabunIT๙" w:hint="cs"/>
          <w:noProof/>
          <w:sz w:val="36"/>
          <w:szCs w:val="36"/>
          <w:cs/>
        </w:rPr>
        <w:t xml:space="preserve"> </w:t>
      </w:r>
      <w:r w:rsidR="008B4E9A" w:rsidRPr="005B626E">
        <w:rPr>
          <w:rFonts w:ascii="TH SarabunIT๙" w:hAnsi="TH SarabunIT๙" w:cs="TH SarabunIT๙"/>
          <w:noProof/>
          <w:sz w:val="36"/>
          <w:szCs w:val="36"/>
          <w:cs/>
        </w:rPr>
        <w:t>เทศบาลตำบลหลักช้างอำเภอช้างกลางจังหวัดนครศรีธรรมราช</w:t>
      </w:r>
      <w:r w:rsidR="00081011" w:rsidRPr="005B626E">
        <w:rPr>
          <w:rFonts w:ascii="TH SarabunIT๙" w:hAnsi="TH SarabunIT๙" w:cs="TH SarabunIT๙"/>
          <w:noProof/>
          <w:sz w:val="36"/>
          <w:szCs w:val="36"/>
          <w:cs/>
        </w:rPr>
        <w:t>กระทรวงพลังงาน</w:t>
      </w:r>
    </w:p>
    <w:p w:rsidR="005B626E" w:rsidRPr="00806790" w:rsidRDefault="005B626E" w:rsidP="00513AE8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74646" w:rsidRPr="00586D86" w:rsidRDefault="00175DC1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2292.05pt,4pt" to="2792.7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766F9D" w:rsidRDefault="005B626E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B62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80679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766F9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806790" w:rsidRDefault="005B626E" w:rsidP="009A04E3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806790"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5B626E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5B626E">
        <w:rPr>
          <w:rFonts w:ascii="TH SarabunIT๙" w:hAnsi="TH SarabunIT๙" w:cs="TH SarabunIT๙"/>
          <w:noProof/>
          <w:sz w:val="32"/>
          <w:szCs w:val="32"/>
          <w:cs/>
        </w:rPr>
        <w:t>การพิจารณาออกใบอนุญาตประกอบกิจการจะกระทำได้ก็ต่อเมื่อผู้ขอรับใบอนุญาตได้ดำเนินการก่อสร้างสถานประกอบการแล้วเสร็จถูกต้องตรงตามที่กฎกระทรวงที่เกี่ยวข้องกำหนดมีผลการทดสอบและตรวจสอบถังเก็บน้ำมันระบบท่อน้ำมันและอุปกรณ์ระบบไฟฟ้าระบบป้องกันอันตรายจากฟ้าผ่าระบบป้องกันและระงับอัคคีภัยครบถ้วนถูกต้องแล้ว</w:t>
      </w:r>
      <w:r w:rsidR="00081011" w:rsidRPr="005B626E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806790"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5B626E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5B626E">
        <w:rPr>
          <w:rFonts w:ascii="TH SarabunIT๙" w:hAnsi="TH SarabunIT๙" w:cs="TH SarabunIT๙"/>
          <w:noProof/>
          <w:sz w:val="32"/>
          <w:szCs w:val="32"/>
          <w:cs/>
        </w:rPr>
        <w:t>ต้องไม่ขัดต่อกฎหมายอื่นที่เกี่ยวข้องเช่นกฎหมายว่าด้วยการควบคุมอาคารกฎหมายว่าด้วยการผังเมืองกฎหมายว่าด้วยการส่งเสริมและรักษาคุณภาพสิ่งแวดล้อมแห่งชาติเป็นต้น</w:t>
      </w:r>
      <w:r w:rsidR="00081011" w:rsidRPr="005B626E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806790"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5B626E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081011" w:rsidRPr="005B626E">
        <w:rPr>
          <w:rFonts w:ascii="TH SarabunIT๙" w:hAnsi="TH SarabunIT๙" w:cs="TH SarabunIT๙"/>
          <w:noProof/>
          <w:sz w:val="32"/>
          <w:szCs w:val="32"/>
          <w:cs/>
        </w:rPr>
        <w:t>การก่อสร้างผลการทดสอบและตรวจสอบด้านความปลอดภัยต้องมีลักษณะเป็นไปตามกฎกระทรวงสถานีบริการน้ำมันเชื้อเพลิงพ</w:t>
      </w:r>
      <w:r w:rsidR="00081011" w:rsidRPr="005B626E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5B626E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806790">
        <w:rPr>
          <w:rFonts w:ascii="TH SarabunIT๙" w:hAnsi="TH SarabunIT๙" w:cs="TH SarabunIT๙"/>
          <w:noProof/>
          <w:sz w:val="32"/>
          <w:szCs w:val="32"/>
        </w:rPr>
        <w:t>. 2552</w:t>
      </w:r>
    </w:p>
    <w:p w:rsidR="00513AE8" w:rsidRDefault="00806790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06790">
        <w:rPr>
          <w:rFonts w:ascii="TH SarabunIT๙" w:hAnsi="TH SarabunIT๙" w:cs="TH SarabunIT๙"/>
          <w:noProof/>
          <w:sz w:val="16"/>
          <w:szCs w:val="16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806790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 xml:space="preserve">หมายเหตุ </w:t>
      </w:r>
      <w:r w:rsidRPr="00806790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: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5B626E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5B626E">
        <w:rPr>
          <w:rFonts w:ascii="TH SarabunIT๙" w:hAnsi="TH SarabunIT๙" w:cs="TH SarabunIT๙"/>
          <w:noProof/>
          <w:sz w:val="32"/>
          <w:szCs w:val="32"/>
          <w:cs/>
        </w:rPr>
        <w:t>หากเห็นว่าคำขอไม่ถูกต้องหรือยังขาดเอกสารหรือหลักฐานใดและไม่อาจแก้ไข</w:t>
      </w:r>
      <w:r w:rsidR="00081011" w:rsidRPr="005B626E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5B626E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="00081011" w:rsidRPr="005B626E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5B626E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</w:t>
      </w:r>
      <w:r w:rsidR="005B626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5B626E">
        <w:rPr>
          <w:rFonts w:ascii="TH SarabunIT๙" w:hAnsi="TH SarabunIT๙" w:cs="TH SarabunIT๙"/>
          <w:noProof/>
          <w:sz w:val="32"/>
          <w:szCs w:val="32"/>
          <w:cs/>
        </w:rPr>
        <w:t>ดำเนินการแก้ไข</w:t>
      </w:r>
      <w:r w:rsidR="00081011" w:rsidRPr="005B626E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5B626E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="00081011" w:rsidRPr="005B626E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5B626E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="00081011" w:rsidRPr="005B626E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5B626E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5B626E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="00081011" w:rsidRPr="005B626E">
        <w:rPr>
          <w:rFonts w:ascii="TH SarabunIT๙" w:hAnsi="TH SarabunIT๙" w:cs="TH SarabunIT๙"/>
          <w:noProof/>
          <w:sz w:val="32"/>
          <w:szCs w:val="32"/>
        </w:rPr>
        <w:br/>
      </w:r>
      <w:r w:rsidR="005B626E"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5B626E">
        <w:rPr>
          <w:rFonts w:ascii="TH SarabunIT๙" w:hAnsi="TH SarabunIT๙" w:cs="TH SarabunIT๙"/>
          <w:noProof/>
          <w:sz w:val="32"/>
          <w:szCs w:val="32"/>
        </w:rPr>
        <w:t>3</w:t>
      </w:r>
      <w:r w:rsidR="005B626E">
        <w:rPr>
          <w:rFonts w:ascii="TH SarabunIT๙" w:hAnsi="TH SarabunIT๙" w:cs="TH SarabunIT๙"/>
          <w:noProof/>
          <w:sz w:val="32"/>
          <w:szCs w:val="32"/>
        </w:rPr>
        <w:t>.</w:t>
      </w:r>
      <w:r w:rsidR="005B626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5B626E">
        <w:rPr>
          <w:rFonts w:ascii="TH SarabunIT๙" w:hAnsi="TH SarabunIT๙" w:cs="TH SarabunIT๙"/>
          <w:noProof/>
          <w:sz w:val="32"/>
          <w:szCs w:val="32"/>
          <w:cs/>
        </w:rPr>
        <w:t>ความครบถ้วนตามที่ระบุไว้ในคู่มือประชาชน</w:t>
      </w:r>
      <w:r w:rsidR="00081011" w:rsidRPr="005B626E">
        <w:rPr>
          <w:rFonts w:ascii="TH SarabunIT๙" w:hAnsi="TH SarabunIT๙" w:cs="TH SarabunIT๙"/>
          <w:noProof/>
          <w:sz w:val="32"/>
          <w:szCs w:val="32"/>
        </w:rPr>
        <w:br/>
      </w:r>
      <w:r w:rsidR="005B626E"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5B626E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081011" w:rsidRPr="005B626E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ทั้งนี้จะมีการแจ้งผลการพิจารณาให้ผู้ยื่นคำขอทราบภายใน </w:t>
      </w:r>
      <w:r w:rsidR="00081011" w:rsidRPr="005B626E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5B626E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วันนับแต่วันที่พิจารณาแล้วเสร็จทางจดหมายอิเล็กทรอนิคส์ </w:t>
      </w:r>
      <w:r w:rsidR="00081011" w:rsidRPr="005B626E">
        <w:rPr>
          <w:rFonts w:ascii="TH SarabunIT๙" w:hAnsi="TH SarabunIT๙" w:cs="TH SarabunIT๙"/>
          <w:noProof/>
          <w:sz w:val="32"/>
          <w:szCs w:val="32"/>
        </w:rPr>
        <w:t xml:space="preserve">(Email) </w:t>
      </w:r>
      <w:r w:rsidR="00081011" w:rsidRPr="005B626E">
        <w:rPr>
          <w:rFonts w:ascii="TH SarabunIT๙" w:hAnsi="TH SarabunIT๙" w:cs="TH SarabunIT๙"/>
          <w:noProof/>
          <w:sz w:val="32"/>
          <w:szCs w:val="32"/>
          <w:cs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  <w:r w:rsidR="00081011" w:rsidRPr="005B626E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5B626E" w:rsidRDefault="00513AE8" w:rsidP="005B62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B626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5B626E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5B626E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806790" w:rsidRDefault="00B4081B" w:rsidP="00806790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806790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5B626E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5B626E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90" w:rsidRPr="00806790" w:rsidRDefault="00B4081B" w:rsidP="00806790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806790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5B626E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B626E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5B626E" w:rsidRDefault="00081011" w:rsidP="005B62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4646" w:rsidRPr="005B626E" w:rsidRDefault="00513AE8" w:rsidP="005B62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B626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5B626E" w:rsidRDefault="00513AE8" w:rsidP="005B62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5B626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ระยะเวลาในการดำเนินการรวม </w:t>
      </w:r>
      <w:proofErr w:type="gramStart"/>
      <w:r w:rsidRPr="005B626E">
        <w:rPr>
          <w:rFonts w:ascii="TH SarabunIT๙" w:hAnsi="TH SarabunIT๙" w:cs="TH SarabunIT๙"/>
          <w:b/>
          <w:bCs/>
          <w:sz w:val="32"/>
          <w:szCs w:val="32"/>
          <w:u w:val="single"/>
        </w:rPr>
        <w:t>:</w:t>
      </w:r>
      <w:r w:rsidR="00081011" w:rsidRPr="005B626E">
        <w:rPr>
          <w:rFonts w:ascii="TH SarabunIT๙" w:hAnsi="TH SarabunIT๙" w:cs="TH SarabunIT๙"/>
          <w:noProof/>
          <w:sz w:val="32"/>
          <w:szCs w:val="32"/>
          <w:u w:val="single"/>
        </w:rPr>
        <w:t>30</w:t>
      </w:r>
      <w:proofErr w:type="gramEnd"/>
      <w:r w:rsidR="00081011" w:rsidRPr="005B626E">
        <w:rPr>
          <w:rFonts w:ascii="TH SarabunIT๙" w:hAnsi="TH SarabunIT๙" w:cs="TH SarabunIT๙"/>
          <w:noProof/>
          <w:sz w:val="32"/>
          <w:szCs w:val="32"/>
          <w:u w:val="single"/>
        </w:rPr>
        <w:t xml:space="preserve"> </w:t>
      </w:r>
      <w:r w:rsidR="00081011" w:rsidRPr="005B626E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วันทำการ</w:t>
      </w:r>
    </w:p>
    <w:p w:rsidR="00974646" w:rsidRPr="005B626E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5B626E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5B626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5B626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5B626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5B626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5B626E" w:rsidTr="00310762">
        <w:tc>
          <w:tcPr>
            <w:tcW w:w="846" w:type="dxa"/>
          </w:tcPr>
          <w:p w:rsidR="0067367B" w:rsidRPr="005B626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B62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5B626E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5B626E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รับหนังสือหรือคำขอและตรวจสอบความครบถ้วนของเอกสารตามรายการเอกสารหลักฐานที่กำหนดและส่งเรื่องให้สำนักความปลอดภัยธุรกิจน้ำมัน</w:t>
            </w:r>
          </w:p>
          <w:p w:rsidR="001A5925" w:rsidRPr="005B626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5B626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5B626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5B626E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5B626E" w:rsidTr="00310762">
        <w:tc>
          <w:tcPr>
            <w:tcW w:w="846" w:type="dxa"/>
          </w:tcPr>
          <w:p w:rsidR="0067367B" w:rsidRPr="005B626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B62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5B626E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Pr="00806790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เจ้าหน้าที่ผู้รับผิดชอบพิจารณา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ตรวจสอบ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สถานที่และสิ่งก่อสร้าง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ลการทดสอบถังเก็บน้ำมันระบบท่อน้ำมันและอุปกรณ์ระบบไฟฟ้าระบบป้องกันอันตรายจากฟ้าผ่าระบบป้องกันและระงับอัคคีภัย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เอกสารหลักฐานประกอบ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5B62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1A5925"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5B626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27 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5B626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5B626E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5B626E" w:rsidTr="00310762">
        <w:tc>
          <w:tcPr>
            <w:tcW w:w="846" w:type="dxa"/>
          </w:tcPr>
          <w:p w:rsidR="0067367B" w:rsidRPr="005B626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5B62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5B626E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5B626E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ลงนามในใบอนุญาต</w:t>
            </w:r>
          </w:p>
          <w:p w:rsidR="001A5925" w:rsidRPr="005B626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5B626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5B626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5B626E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Default="0067367B" w:rsidP="005B62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B626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5B626E" w:rsidRPr="005B626E" w:rsidRDefault="005B626E" w:rsidP="005B62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5B626E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5B626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5B626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5B626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5B626E" w:rsidTr="000E5F48">
        <w:tc>
          <w:tcPr>
            <w:tcW w:w="846" w:type="dxa"/>
          </w:tcPr>
          <w:p w:rsidR="00E8524B" w:rsidRPr="005B626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B62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B626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B626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ผลการทดสอบถังเก็บน้ำมันระบบท่อน้ำมันและอุปกรณ์ระบบไฟฟ้าระบบป้องกันอันตรายจากฟ้าผ่าระบบป้องกันและระงับอัคคีภัย</w:t>
            </w:r>
          </w:p>
          <w:p w:rsidR="00CD595C" w:rsidRPr="005B62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5B62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5B62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5B626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5B626E" w:rsidTr="000E5F48">
        <w:tc>
          <w:tcPr>
            <w:tcW w:w="846" w:type="dxa"/>
          </w:tcPr>
          <w:p w:rsidR="00E8524B" w:rsidRPr="005B626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B62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B626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B626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หรือทางหลวงหรือถนนส่วนบุคคลหรือสำเนาหนังสืออนุญาตพร้อมด้วยสำเนาแผนผังที่ได้รับอนุญาตทำสิ่งล่วงล้ำลำน้ำ</w:t>
            </w:r>
          </w:p>
          <w:p w:rsidR="00CD595C" w:rsidRPr="005B62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5B62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806790" w:rsidRPr="005B626E" w:rsidRDefault="00806790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5B626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5B626E" w:rsidTr="000E5F48">
        <w:tc>
          <w:tcPr>
            <w:tcW w:w="846" w:type="dxa"/>
          </w:tcPr>
          <w:p w:rsidR="00E8524B" w:rsidRPr="005B626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5B62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B626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B626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</w:t>
            </w:r>
          </w:p>
          <w:p w:rsidR="00CD595C" w:rsidRPr="005B62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5B62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806790" w:rsidRPr="005B626E" w:rsidRDefault="00806790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5B626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5B626E" w:rsidTr="000E5F48">
        <w:tc>
          <w:tcPr>
            <w:tcW w:w="846" w:type="dxa"/>
          </w:tcPr>
          <w:p w:rsidR="00E8524B" w:rsidRPr="005B626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5B62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B626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B626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อื่นๆ </w:t>
            </w: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5B62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5B62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175DC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5B626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806790" w:rsidRPr="005B626E" w:rsidRDefault="00806790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5B626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5B626E" w:rsidRDefault="00CD595C" w:rsidP="005B626E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  <w:cs/>
        </w:rPr>
      </w:pPr>
    </w:p>
    <w:p w:rsidR="00CD595C" w:rsidRDefault="00CD595C" w:rsidP="005B62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B626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5B626E" w:rsidRPr="005B626E" w:rsidRDefault="005B626E" w:rsidP="005B62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5B626E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5B626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5B626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5B626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5B626E" w:rsidTr="008D6120">
        <w:tc>
          <w:tcPr>
            <w:tcW w:w="846" w:type="dxa"/>
          </w:tcPr>
          <w:p w:rsidR="00CD595C" w:rsidRPr="005B626E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B62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5B626E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ค่าธรรมเนียมใบอนุญาตประกอบกิจการควบคุมประเภทที่ </w:t>
            </w: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</w:t>
            </w:r>
          </w:p>
          <w:p w:rsidR="001A5925" w:rsidRPr="005B626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5B626E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5B626E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812105" w:rsidRPr="005B626E" w:rsidTr="008D6120">
        <w:tc>
          <w:tcPr>
            <w:tcW w:w="846" w:type="dxa"/>
          </w:tcPr>
          <w:p w:rsidR="00CD595C" w:rsidRPr="005B626E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B62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5B626E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คาธรรมเนียมการอนุญาตให้ใช้ภาชนะบรรจุน้ำมันเป็นไปตามข้อ </w:t>
            </w: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62 </w:t>
            </w: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อง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5B62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2556</w:t>
            </w:r>
          </w:p>
          <w:p w:rsidR="001A5925" w:rsidRDefault="001A5925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806790" w:rsidRPr="005B626E" w:rsidRDefault="00806790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5B626E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5B626E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Default="00CD595C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06790" w:rsidRDefault="00806790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06790" w:rsidRDefault="00806790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06790" w:rsidRDefault="00806790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06790" w:rsidRDefault="00806790" w:rsidP="005B626E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7367B" w:rsidRDefault="00CD595C" w:rsidP="005B62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B626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ช่องทางการร้องเรียน</w:t>
      </w:r>
      <w:r w:rsidR="000B2BF5" w:rsidRPr="005B626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5B626E" w:rsidRPr="005B626E" w:rsidRDefault="005B626E" w:rsidP="005B62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B626E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B626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B626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5B626E" w:rsidTr="00527864">
        <w:tc>
          <w:tcPr>
            <w:tcW w:w="846" w:type="dxa"/>
          </w:tcPr>
          <w:p w:rsidR="000B2BF5" w:rsidRPr="005B626E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B62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5B626E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02-4028478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806790" w:rsidRPr="005B626E" w:rsidRDefault="00806790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5B626E" w:rsidTr="00527864">
        <w:tc>
          <w:tcPr>
            <w:tcW w:w="846" w:type="dxa"/>
          </w:tcPr>
          <w:p w:rsidR="000B2BF5" w:rsidRPr="005B626E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B62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5B626E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806790" w:rsidRPr="005B626E" w:rsidRDefault="00806790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5B626E" w:rsidRDefault="0067367B" w:rsidP="005B626E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0B2BF5" w:rsidRDefault="000B2BF5" w:rsidP="005B62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B626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5B626E" w:rsidRPr="005B626E" w:rsidRDefault="005B626E" w:rsidP="005B62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B626E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B626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B626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5B626E" w:rsidTr="00527864">
        <w:tc>
          <w:tcPr>
            <w:tcW w:w="846" w:type="dxa"/>
          </w:tcPr>
          <w:p w:rsidR="000B2BF5" w:rsidRPr="005B626E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B62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5B626E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แบบธพ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เป็นไปตามประกาศกรมธุรกิจพลังงานเรื่องกำหนดสถานที่แจ้งการประกอบกิจการควบคุมประเภทที่๒สถานที่ยื่นแบบคำขอและแบบใบอนุญาตของการประกอบกิจการควบคุมประเภทที่๓พ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๒๕๕๖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B626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806790" w:rsidRPr="005B626E" w:rsidRDefault="00806790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B2BF5" w:rsidRPr="005B626E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5B626E" w:rsidRDefault="0080679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5B626E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527864" w:rsidRPr="005B626E" w:rsidRDefault="00806790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</w:t>
      </w:r>
      <w:r w:rsidR="00527864" w:rsidRPr="005B626E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0B2BF5" w:rsidRPr="005B626E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06790" w:rsidRDefault="00806790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06790" w:rsidRDefault="00806790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06790" w:rsidRDefault="00806790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06790" w:rsidRDefault="00806790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06790" w:rsidRDefault="00806790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06790" w:rsidRDefault="00806790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06790" w:rsidRDefault="00806790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06790" w:rsidRDefault="00806790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06790" w:rsidRDefault="00806790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06790" w:rsidRPr="005B626E" w:rsidRDefault="00806790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5B626E" w:rsidRDefault="00175DC1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2299.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5B626E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5B626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5B626E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B626E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8067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B626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0679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5B626E">
        <w:rPr>
          <w:rFonts w:ascii="TH SarabunIT๙" w:hAnsi="TH SarabunIT๙" w:cs="TH SarabunIT๙"/>
          <w:noProof/>
          <w:sz w:val="32"/>
          <w:szCs w:val="32"/>
          <w:cs/>
        </w:rPr>
        <w:t xml:space="preserve">การออกใบอนุญาตประกอบกิจการสถานีบริการน้ำมัน </w:t>
      </w:r>
      <w:r w:rsidR="007B7ED7" w:rsidRPr="005B626E">
        <w:rPr>
          <w:rFonts w:ascii="TH SarabunIT๙" w:hAnsi="TH SarabunIT๙" w:cs="TH SarabunIT๙"/>
          <w:noProof/>
          <w:sz w:val="32"/>
          <w:szCs w:val="32"/>
        </w:rPr>
        <w:t>(</w:t>
      </w:r>
      <w:r w:rsidR="007B7ED7" w:rsidRPr="005B626E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="007B7ED7" w:rsidRPr="005B626E">
        <w:rPr>
          <w:rFonts w:ascii="TH SarabunIT๙" w:hAnsi="TH SarabunIT๙" w:cs="TH SarabunIT๙"/>
          <w:noProof/>
          <w:sz w:val="32"/>
          <w:szCs w:val="32"/>
        </w:rPr>
        <w:t xml:space="preserve">2 : </w:t>
      </w:r>
      <w:r w:rsidR="007B7ED7" w:rsidRPr="005B626E">
        <w:rPr>
          <w:rFonts w:ascii="TH SarabunIT๙" w:hAnsi="TH SarabunIT๙" w:cs="TH SarabunIT๙"/>
          <w:noProof/>
          <w:sz w:val="32"/>
          <w:szCs w:val="32"/>
          <w:cs/>
        </w:rPr>
        <w:t>ขั้นตอนออกใบอนุญาต</w:t>
      </w:r>
      <w:r w:rsidR="007B7ED7" w:rsidRPr="005B626E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5B626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B626E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8067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B626E">
        <w:rPr>
          <w:rFonts w:ascii="TH SarabunIT๙" w:hAnsi="TH SarabunIT๙" w:cs="TH SarabunIT๙"/>
          <w:sz w:val="32"/>
          <w:szCs w:val="32"/>
        </w:rPr>
        <w:t>:</w:t>
      </w:r>
      <w:r w:rsidR="0080679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5B626E">
        <w:rPr>
          <w:rFonts w:ascii="TH SarabunIT๙" w:hAnsi="TH SarabunIT๙" w:cs="TH SarabunIT๙"/>
          <w:noProof/>
          <w:sz w:val="32"/>
          <w:szCs w:val="32"/>
          <w:cs/>
        </w:rPr>
        <w:t>สำนักความปลอดภัยธุรกิจน้ำมันกรมธุรกิจพลังงานสำนักความปลอดภัยธุรกิจน้ำมัน</w:t>
      </w:r>
    </w:p>
    <w:p w:rsidR="00D30394" w:rsidRPr="005B626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B626E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8067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B626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0679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5B626E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D30394" w:rsidRPr="005B626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B626E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8067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B62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5B626E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5B626E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5B626E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5B626E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5B626E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5B626E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B626E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8067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B626E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5B626E" w:rsidTr="009F08E4">
        <w:tc>
          <w:tcPr>
            <w:tcW w:w="10070" w:type="dxa"/>
          </w:tcPr>
          <w:p w:rsidR="00357B89" w:rsidRPr="005B626E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B62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806790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357B89" w:rsidRPr="005B626E" w:rsidTr="009F08E4">
        <w:tc>
          <w:tcPr>
            <w:tcW w:w="10070" w:type="dxa"/>
          </w:tcPr>
          <w:p w:rsidR="00357B89" w:rsidRPr="005B626E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B62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806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กฎกระทรวงควบคุมไอน้ำมันเชื้อเพลิงพ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2550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และที่แก้ไขเพิ่มเติมและประกาศที่ออกตามกฎกระทรวงดังกล่าว</w:t>
            </w:r>
          </w:p>
        </w:tc>
      </w:tr>
      <w:tr w:rsidR="00357B89" w:rsidRPr="005B626E" w:rsidTr="009F08E4">
        <w:tc>
          <w:tcPr>
            <w:tcW w:w="10070" w:type="dxa"/>
          </w:tcPr>
          <w:p w:rsidR="00357B89" w:rsidRPr="005B626E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5B62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806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กฎกระทรวงระบบไฟฟ้าและระบบป้องกันอันตรายจากฟ้าผ่าของสถานที่ประกอบกิจการน้ำมันพ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357B89" w:rsidRPr="005B626E" w:rsidTr="009F08E4">
        <w:tc>
          <w:tcPr>
            <w:tcW w:w="10070" w:type="dxa"/>
          </w:tcPr>
          <w:p w:rsidR="00357B89" w:rsidRPr="005B626E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5B62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806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กฎกระทรวงสถานีบริการน้ำมันเชื้อเพลิงพ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และประกาศที่ออกตามกฎกระทรวงดังกล่าว</w:t>
            </w:r>
          </w:p>
        </w:tc>
      </w:tr>
      <w:tr w:rsidR="00357B89" w:rsidRPr="005B626E" w:rsidTr="009F08E4">
        <w:tc>
          <w:tcPr>
            <w:tcW w:w="10070" w:type="dxa"/>
          </w:tcPr>
          <w:p w:rsidR="00357B89" w:rsidRPr="005B626E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5B62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806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สถานที่ยื่นแบบคำขอและแบบใบอนุญาตของการประกอบกิจการควบคุมประเภทที่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357B89" w:rsidRPr="005B626E" w:rsidTr="009F08E4">
        <w:tc>
          <w:tcPr>
            <w:tcW w:w="10070" w:type="dxa"/>
          </w:tcPr>
          <w:p w:rsidR="00357B89" w:rsidRPr="005B626E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5B62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806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ลังงานเรื่อง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</w:t>
            </w:r>
          </w:p>
        </w:tc>
      </w:tr>
      <w:tr w:rsidR="00357B89" w:rsidRPr="005B626E" w:rsidTr="009F08E4">
        <w:tc>
          <w:tcPr>
            <w:tcW w:w="10070" w:type="dxa"/>
          </w:tcPr>
          <w:p w:rsidR="00357B89" w:rsidRPr="005B626E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B626E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5B62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806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พระราชบัญญัติควบคุมน้ำมันเชื้อเพลิงพ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2542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5B62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  <w:bookmarkStart w:id="0" w:name="_GoBack"/>
            <w:bookmarkEnd w:id="0"/>
          </w:p>
        </w:tc>
      </w:tr>
    </w:tbl>
    <w:p w:rsidR="00D30394" w:rsidRPr="005B626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B626E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8067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B626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0679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5B626E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5B626E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5B626E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5B626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B626E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พื้นที่ให้บริการ:</w:t>
      </w:r>
      <w:r w:rsidR="002F5480" w:rsidRPr="005B626E">
        <w:rPr>
          <w:rFonts w:ascii="TH SarabunIT๙" w:hAnsi="TH SarabunIT๙" w:cs="TH SarabunIT๙"/>
          <w:noProof/>
          <w:sz w:val="32"/>
          <w:szCs w:val="32"/>
          <w:cs/>
        </w:rPr>
        <w:t>ส่วนกลาง</w:t>
      </w:r>
      <w:r w:rsidR="002F5480" w:rsidRPr="005B626E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2F5480" w:rsidRPr="005B626E">
        <w:rPr>
          <w:rFonts w:ascii="TH SarabunIT๙" w:hAnsi="TH SarabunIT๙" w:cs="TH SarabunIT๙"/>
          <w:noProof/>
          <w:sz w:val="32"/>
          <w:szCs w:val="32"/>
          <w:cs/>
        </w:rPr>
        <w:t>ส่วนภูมิภาค</w:t>
      </w:r>
      <w:r w:rsidR="002F5480" w:rsidRPr="005B626E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2F5480" w:rsidRPr="005B626E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5B626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B626E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8067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B626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0679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5B626E">
        <w:rPr>
          <w:rFonts w:ascii="TH SarabunIT๙" w:hAnsi="TH SarabunIT๙" w:cs="TH SarabunIT๙"/>
          <w:noProof/>
          <w:sz w:val="32"/>
          <w:szCs w:val="32"/>
          <w:cs/>
        </w:rPr>
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</w:r>
      <w:r w:rsidR="00310B8F" w:rsidRPr="005B626E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5B626E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5B626E">
        <w:rPr>
          <w:rFonts w:ascii="TH SarabunIT๙" w:hAnsi="TH SarabunIT๙" w:cs="TH SarabunIT๙"/>
          <w:noProof/>
          <w:sz w:val="32"/>
          <w:szCs w:val="32"/>
        </w:rPr>
        <w:t>. 2556</w:t>
      </w:r>
      <w:r w:rsidRPr="005B626E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5B626E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8067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B626E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5B62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5B626E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5B626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B626E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5B626E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5B626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B626E">
        <w:rPr>
          <w:rFonts w:ascii="TH SarabunIT๙" w:hAnsi="TH SarabunIT๙" w:cs="TH SarabunIT๙"/>
          <w:sz w:val="32"/>
          <w:szCs w:val="32"/>
        </w:rPr>
        <w:tab/>
      </w:r>
      <w:r w:rsidRPr="005B626E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5B626E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5B626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B626E">
        <w:rPr>
          <w:rFonts w:ascii="TH SarabunIT๙" w:hAnsi="TH SarabunIT๙" w:cs="TH SarabunIT๙"/>
          <w:sz w:val="32"/>
          <w:szCs w:val="32"/>
        </w:rPr>
        <w:tab/>
      </w:r>
      <w:r w:rsidRPr="005B626E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5B626E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B626E">
        <w:rPr>
          <w:rFonts w:ascii="TH SarabunIT๙" w:hAnsi="TH SarabunIT๙" w:cs="TH SarabunIT๙"/>
          <w:sz w:val="32"/>
          <w:szCs w:val="32"/>
        </w:rPr>
        <w:tab/>
      </w:r>
      <w:r w:rsidRPr="005B626E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5B626E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806790" w:rsidRPr="00806790" w:rsidRDefault="00806790" w:rsidP="00D30394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D30394" w:rsidRPr="005B626E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B626E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8067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B626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067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5B626E">
        <w:rPr>
          <w:rFonts w:ascii="TH SarabunIT๙" w:hAnsi="TH SarabunIT๙" w:cs="TH SarabunIT๙"/>
          <w:noProof/>
          <w:sz w:val="32"/>
          <w:szCs w:val="32"/>
        </w:rPr>
        <w:t>23.</w:t>
      </w:r>
      <w:r w:rsidR="0080679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5B626E">
        <w:rPr>
          <w:rFonts w:ascii="TH SarabunIT๙" w:hAnsi="TH SarabunIT๙" w:cs="TH SarabunIT๙"/>
          <w:noProof/>
          <w:sz w:val="32"/>
          <w:szCs w:val="32"/>
          <w:cs/>
        </w:rPr>
        <w:t xml:space="preserve">การออกใบอนุญาตประกอบกิจการสถานีบริการน้ำมัน </w:t>
      </w:r>
      <w:r w:rsidR="002F5480" w:rsidRPr="005B626E">
        <w:rPr>
          <w:rFonts w:ascii="TH SarabunIT๙" w:hAnsi="TH SarabunIT๙" w:cs="TH SarabunIT๙"/>
          <w:noProof/>
          <w:sz w:val="32"/>
          <w:szCs w:val="32"/>
        </w:rPr>
        <w:t>(</w:t>
      </w:r>
      <w:r w:rsidR="002F5480" w:rsidRPr="005B626E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="002F5480" w:rsidRPr="005B626E">
        <w:rPr>
          <w:rFonts w:ascii="TH SarabunIT๙" w:hAnsi="TH SarabunIT๙" w:cs="TH SarabunIT๙"/>
          <w:noProof/>
          <w:sz w:val="32"/>
          <w:szCs w:val="32"/>
        </w:rPr>
        <w:t xml:space="preserve">2 : </w:t>
      </w:r>
      <w:r w:rsidR="002F5480" w:rsidRPr="005B626E">
        <w:rPr>
          <w:rFonts w:ascii="TH SarabunIT๙" w:hAnsi="TH SarabunIT๙" w:cs="TH SarabunIT๙"/>
          <w:noProof/>
          <w:sz w:val="32"/>
          <w:szCs w:val="32"/>
          <w:cs/>
        </w:rPr>
        <w:t>ขั้นตอนออกใบอนุญาต</w:t>
      </w:r>
      <w:r w:rsidR="002F5480" w:rsidRPr="005B626E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5B626E" w:rsidRDefault="00D30394" w:rsidP="00806790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5B626E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5B626E" w:rsidRDefault="00D30394" w:rsidP="00806790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5B626E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806790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75DC1"/>
    <w:rsid w:val="001762BF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96F60"/>
    <w:rsid w:val="004D7C74"/>
    <w:rsid w:val="00513AE8"/>
    <w:rsid w:val="00527864"/>
    <w:rsid w:val="00541FF4"/>
    <w:rsid w:val="00586D86"/>
    <w:rsid w:val="005B626E"/>
    <w:rsid w:val="00606261"/>
    <w:rsid w:val="00646D41"/>
    <w:rsid w:val="0065732E"/>
    <w:rsid w:val="0067367B"/>
    <w:rsid w:val="00677D25"/>
    <w:rsid w:val="00695FA2"/>
    <w:rsid w:val="00727E67"/>
    <w:rsid w:val="00766F9D"/>
    <w:rsid w:val="007B7ED7"/>
    <w:rsid w:val="00806790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331A2"/>
    <w:rsid w:val="00E54C78"/>
    <w:rsid w:val="00E73DC4"/>
    <w:rsid w:val="00E8524B"/>
    <w:rsid w:val="00F134F4"/>
    <w:rsid w:val="00FC7E32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C7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B62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B626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23545"/>
    <w:rsid w:val="003D3954"/>
    <w:rsid w:val="004C7D26"/>
    <w:rsid w:val="0056046F"/>
    <w:rsid w:val="005B7A39"/>
    <w:rsid w:val="005D5EED"/>
    <w:rsid w:val="005E34C0"/>
    <w:rsid w:val="00681D5B"/>
    <w:rsid w:val="006B5E68"/>
    <w:rsid w:val="00713039"/>
    <w:rsid w:val="0080364E"/>
    <w:rsid w:val="008B7B0C"/>
    <w:rsid w:val="009B4526"/>
    <w:rsid w:val="00A823D9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15</cp:revision>
  <cp:lastPrinted>2015-10-21T07:10:00Z</cp:lastPrinted>
  <dcterms:created xsi:type="dcterms:W3CDTF">2015-09-14T08:31:00Z</dcterms:created>
  <dcterms:modified xsi:type="dcterms:W3CDTF">2015-10-21T07:11:00Z</dcterms:modified>
</cp:coreProperties>
</file>