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C38" w:rsidRPr="00055C38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055C38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055C38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055C3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การแก้ไขเปลี่ยนแปลงการประกอบกิจการสถานีบริการน้ำมัน</w:t>
      </w:r>
    </w:p>
    <w:p w:rsidR="00EF0D1C" w:rsidRPr="00055C38" w:rsidRDefault="00081011" w:rsidP="002642B6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055C38">
        <w:rPr>
          <w:rFonts w:ascii="TH SarabunIT๙" w:hAnsi="TH SarabunIT๙" w:cs="TH SarabunIT๙"/>
          <w:b/>
          <w:bCs/>
          <w:noProof/>
          <w:sz w:val="36"/>
          <w:szCs w:val="36"/>
        </w:rPr>
        <w:t>(</w:t>
      </w:r>
      <w:r w:rsidRPr="00055C3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ระยะที่ </w:t>
      </w:r>
      <w:r w:rsidRPr="00055C38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1 : </w:t>
      </w:r>
      <w:r w:rsidRPr="00055C3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ขั้นตอนออกคำสั่งรับคำขอรับใบอนุญาต</w:t>
      </w:r>
      <w:r w:rsidRPr="00055C38">
        <w:rPr>
          <w:rFonts w:ascii="TH SarabunIT๙" w:hAnsi="TH SarabunIT๙" w:cs="TH SarabunIT๙"/>
          <w:b/>
          <w:bCs/>
          <w:noProof/>
          <w:sz w:val="36"/>
          <w:szCs w:val="36"/>
        </w:rPr>
        <w:t>)</w:t>
      </w:r>
    </w:p>
    <w:p w:rsidR="00513AE8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055C3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055C38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2642B6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055C3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เทศบาลตำบลหลักช้างอำเภอช้างกลางจังหวัดนครศรีธรรมราช</w:t>
      </w:r>
      <w:r w:rsidR="00081011" w:rsidRPr="00055C3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กระทรวงพลังงาน</w:t>
      </w:r>
    </w:p>
    <w:p w:rsidR="00055C38" w:rsidRPr="00055C38" w:rsidRDefault="00055C3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3C71B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752.7pt,4pt" to="3253.3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066807" w:rsidRDefault="00055C3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513AE8" w:rsidRPr="000668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55C38" w:rsidRDefault="00055C3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ผู้รับใบอนุญาตรายใดประสงค์ที่จะแกไขเปลี่ยนแปลงลักษณะของสถานที่ประกอบกิจการให้แตกต่างไปจากที่ไดรับอนุญาตต้องยื่นขอแก้ไขเปลี่ยนแปลงตามแบบธพ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น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๔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ต้องไม่ขัดต่อกฎหมายอื่นที่เกี่ยวข้องเช่นกฎหมายว่าด้วยการควบคุมอาคารกฎหมายว่าด้วยการผังเมืองกฎหมายว่าด้วยการส่งเสริมและรักษาคุณภาพสิ่งแวดล้อมแห่งชาติเป็นต้น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แผนผังบริเวณแบบก่อสร้างและรายการคำนวณต้องมีลักษณะเป็นไปตามกฎกระทรวงสถานีบริการน้ำมันเชื้อเพลิงพ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>. 2552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2642B6">
        <w:rPr>
          <w:rFonts w:ascii="TH SarabunIT๙" w:hAnsi="TH SarabunIT๙" w:cs="TH SarabunIT๙"/>
          <w:noProof/>
          <w:sz w:val="16"/>
          <w:szCs w:val="16"/>
        </w:rPr>
        <w:br/>
      </w:r>
      <w:r w:rsidR="002642B6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2642B6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 xml:space="preserve">หมายเหตุ </w:t>
      </w:r>
      <w:r w:rsidR="002642B6" w:rsidRPr="002642B6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:</w:t>
      </w:r>
      <w:r w:rsidR="002642B6">
        <w:rPr>
          <w:rFonts w:ascii="TH SarabunIT๙" w:hAnsi="TH SarabunIT๙" w:cs="TH SarabunIT๙"/>
          <w:noProof/>
          <w:sz w:val="32"/>
          <w:szCs w:val="32"/>
        </w:rPr>
        <w:br/>
      </w:r>
      <w:r w:rsidR="002642B6"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หากเห็นว่าคำขอไม่ถูกต้องหรือยังขาดเอกสารหรือหลักฐานใดและไม่อาจแก้ไข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="002642B6">
        <w:rPr>
          <w:rFonts w:ascii="TH SarabunIT๙" w:hAnsi="TH SarabunIT๙" w:cs="TH SarabunIT๙"/>
          <w:noProof/>
          <w:sz w:val="32"/>
          <w:szCs w:val="32"/>
        </w:rPr>
        <w:br/>
      </w:r>
      <w:r w:rsidR="002642B6"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="002642B6">
        <w:rPr>
          <w:rFonts w:ascii="TH SarabunIT๙" w:hAnsi="TH SarabunIT๙" w:cs="TH SarabunIT๙"/>
          <w:noProof/>
          <w:sz w:val="32"/>
          <w:szCs w:val="32"/>
        </w:rPr>
        <w:br/>
      </w:r>
      <w:r w:rsidR="002642B6"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="002642B6">
        <w:rPr>
          <w:rFonts w:ascii="TH SarabunIT๙" w:hAnsi="TH SarabunIT๙" w:cs="TH SarabunIT๙"/>
          <w:noProof/>
          <w:sz w:val="32"/>
          <w:szCs w:val="32"/>
        </w:rPr>
        <w:br/>
      </w:r>
      <w:r w:rsidR="002642B6"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ทั้งนี้จะมีการแจ้งผลการพิจารณาให้ผู้ยื่นคำขอทราบภายใน 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วันนับแต่วันที่พิจารณาแล้วเสร็จทางจดหมายอิเล็กทรอนิคส์ </w:t>
      </w:r>
      <w:r w:rsidR="00081011" w:rsidRPr="00055C38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cs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</w:p>
    <w:p w:rsidR="00055C38" w:rsidRPr="00055C38" w:rsidRDefault="00055C38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055C38" w:rsidRDefault="00513AE8" w:rsidP="00055C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055C38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55C38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2642B6" w:rsidRDefault="00B4081B" w:rsidP="002642B6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2642B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055C38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055C38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B6" w:rsidRPr="002642B6" w:rsidRDefault="00B4081B" w:rsidP="002642B6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2642B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055C38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974646" w:rsidRPr="00055C38" w:rsidRDefault="00513AE8" w:rsidP="00055C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055C38" w:rsidRDefault="00513AE8" w:rsidP="00055C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ระยะเวลาในการดำเนินการรวม </w:t>
      </w:r>
      <w:proofErr w:type="gramStart"/>
      <w:r w:rsidRPr="00055C38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u w:val="single"/>
        </w:rPr>
        <w:t>45</w:t>
      </w:r>
      <w:proofErr w:type="gramEnd"/>
      <w:r w:rsidR="00081011" w:rsidRPr="00055C38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055C38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วันทำการ</w:t>
      </w:r>
    </w:p>
    <w:p w:rsidR="00974646" w:rsidRPr="00055C38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055C38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055C3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055C3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055C3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055C38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055C38" w:rsidTr="00310762">
        <w:tc>
          <w:tcPr>
            <w:tcW w:w="846" w:type="dxa"/>
          </w:tcPr>
          <w:p w:rsidR="0067367B" w:rsidRPr="00055C3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055C38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055C38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คำขอและตรวจสอบความถูกต้องของคำขอและ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2642B6" w:rsidRPr="00055C38" w:rsidRDefault="002642B6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055C3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55C3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55C38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55C38" w:rsidTr="00310762">
        <w:tc>
          <w:tcPr>
            <w:tcW w:w="846" w:type="dxa"/>
          </w:tcPr>
          <w:p w:rsidR="0067367B" w:rsidRPr="00055C3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055C38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เจ้าหน้าที่ผู้รับผิดชอบพิจารณา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เอกสารหลักฐานประกอบคำขอ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ตรวจสอบสถานที่เบื้องต้น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แผนผังโดยสังเขป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แผนผังบริเวณ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ก่อสร้างระบบความปลอดภัยระบบควบคุมมลพิษระบบท่อน้ำมันระบบท่อดับเพลิงระบบบำบัดน้ำเสียหรือแยกน้ำปนเปื้อนน้ำมันระบบอุปกรณ์นิรภัย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แบบระบบไฟฟ้าระบบป้องกันอันตรายจากฟ้าผ่า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สิ่งปลูกสร้างอื่นแล้วแต่กรณี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รายการคำนวณความมั่นคงแข็งแรงและระบบที่เกี่ยวข้อง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055C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A5925"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2642B6" w:rsidRPr="002642B6" w:rsidRDefault="002642B6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055C3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42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55C3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55C38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55C38" w:rsidTr="00310762">
        <w:tc>
          <w:tcPr>
            <w:tcW w:w="846" w:type="dxa"/>
          </w:tcPr>
          <w:p w:rsidR="0067367B" w:rsidRPr="00055C38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055C38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055C38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ลงนามในหนังสือแจ้งผลการพิจารณา</w:t>
            </w:r>
          </w:p>
          <w:p w:rsidR="001A5925" w:rsidRPr="00055C3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055C38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2642B6" w:rsidRPr="00055C38" w:rsidRDefault="002642B6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367B" w:rsidRPr="00055C38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055C38" w:rsidRDefault="00974646" w:rsidP="00055C38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2642B6" w:rsidRDefault="002642B6" w:rsidP="00055C38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2642B6" w:rsidRDefault="002642B6" w:rsidP="00055C38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2642B6" w:rsidRDefault="002642B6" w:rsidP="00055C38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2642B6" w:rsidRDefault="002642B6" w:rsidP="00055C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642B6" w:rsidRDefault="002642B6" w:rsidP="00055C38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2642B6" w:rsidRDefault="002642B6" w:rsidP="00055C38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Default="0067367B" w:rsidP="00055C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055C38" w:rsidRPr="002642B6" w:rsidRDefault="00055C38" w:rsidP="00055C38">
      <w:pPr>
        <w:spacing w:after="0"/>
        <w:jc w:val="center"/>
        <w:rPr>
          <w:rFonts w:ascii="TH SarabunIT๙" w:hAnsi="TH SarabunIT๙" w:cs="TH SarabunIT๙" w:hint="cs"/>
          <w:b/>
          <w:bCs/>
          <w:sz w:val="16"/>
          <w:szCs w:val="16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055C38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055C38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055C38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055C38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คำขอแก้ไขเปลี่ยนแปลงการประกอบกิจการ  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แบบธพ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๔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ผู้มีอำนาจลงนาม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กรมธุรกิจพลังงาน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กรณีนิติบุคคล 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ออกให้ไม่เกิน 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เดือน 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พร้อมปิดอากรแสตมป์ตามประมวลรัษฎากร 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สำเนาใบอนุญาตประกอบกิจการ 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เดิม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สำเนาเอกสารแสดงสิทธิใช้ที่ดินกรณีขยายแนวเขตสถานประกอบการ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8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เอกสารแสดงว่าผู้ขอรับใบอนุญาตมีสิทธิใช้ที่ดิน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กรมโยธาธิการและผังเมือง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โดยสังเขปแผนผังบริเวณและแบบก่อสร้างระบบความปลอดภัยระบบควบคุมมลพิษระบบท่อน้ำมันระบบท่อดับเพลิงระบบบำบัดน้ำเสียหรือแยกน้ำปนเปื้อนน้ำมันระบบอุปกรณ์นิรภัยแบบระบบไฟฟ้าระบบป้องกันอันตรายจากฟ้าผ่าและสิ่งปลูกสร้างอื่นแล้วแต่กรณี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รายการคำนวณความมั่นคงแข็งแรงและระบบที่เกี่ยวข้อง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หนังสือรับรองของวิศวกรพร้อมสำเนาใบอนุญาตประกอบวิชาชีพวิศวกรรมควบคุม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รับรองสำเนาถูกต้องที่ใบอนุญาต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หรือทางหลวงหรือถนนส่วนบุคคลหรือสำเนาหนังสืออนุญาตพร้อมด้วยสำเนาแผนผังที่ได้รับอนุญาตทำสิ่งล่วงล้ำลำน้ำให้นำมายื่นก่อนพิจารณาออกใบอนุญาต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55C38" w:rsidTr="000E5F48">
        <w:tc>
          <w:tcPr>
            <w:tcW w:w="846" w:type="dxa"/>
          </w:tcPr>
          <w:p w:rsidR="00E8524B" w:rsidRPr="00055C38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14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55C38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55C38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อื่นๆ 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055C38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55C38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3C71B6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055C38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2642B6" w:rsidRPr="00055C38" w:rsidRDefault="002642B6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055C38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055C38" w:rsidRDefault="00CD595C" w:rsidP="00055C38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CD595C" w:rsidRDefault="00CD595C" w:rsidP="00055C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055C38" w:rsidRPr="00055C38" w:rsidRDefault="00055C38" w:rsidP="00055C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055C38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055C38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055C38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055C38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055C38" w:rsidTr="008D6120">
        <w:tc>
          <w:tcPr>
            <w:tcW w:w="10075" w:type="dxa"/>
            <w:gridSpan w:val="3"/>
          </w:tcPr>
          <w:p w:rsidR="002642B6" w:rsidRPr="002642B6" w:rsidRDefault="002642B6" w:rsidP="00CD595C">
            <w:pPr>
              <w:jc w:val="center"/>
              <w:rPr>
                <w:rFonts w:ascii="TH SarabunIT๙" w:hAnsi="TH SarabunIT๙" w:cs="TH SarabunIT๙" w:hint="cs"/>
                <w:i/>
                <w:iCs/>
                <w:color w:val="FF0000"/>
                <w:sz w:val="16"/>
                <w:szCs w:val="16"/>
              </w:rPr>
            </w:pPr>
          </w:p>
          <w:p w:rsidR="008D6120" w:rsidRDefault="00812105" w:rsidP="00CD595C">
            <w:pPr>
              <w:jc w:val="center"/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  <w:p w:rsidR="002642B6" w:rsidRPr="002642B6" w:rsidRDefault="002642B6" w:rsidP="00CD595C">
            <w:pPr>
              <w:jc w:val="center"/>
              <w:rPr>
                <w:rFonts w:ascii="TH SarabunIT๙" w:hAnsi="TH SarabunIT๙" w:cs="TH SarabunIT๙" w:hint="cs"/>
                <w:color w:val="FF0000"/>
                <w:sz w:val="16"/>
                <w:szCs w:val="16"/>
                <w:cs/>
              </w:rPr>
            </w:pPr>
          </w:p>
        </w:tc>
      </w:tr>
    </w:tbl>
    <w:p w:rsidR="00CD595C" w:rsidRPr="00055C38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Pr="00055C38" w:rsidRDefault="00CD595C" w:rsidP="00055C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055C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055C38" w:rsidRPr="00055C38" w:rsidRDefault="00055C38" w:rsidP="00055C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055C38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055C3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055C3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055C38" w:rsidTr="00527864">
        <w:tc>
          <w:tcPr>
            <w:tcW w:w="846" w:type="dxa"/>
          </w:tcPr>
          <w:p w:rsidR="000B2BF5" w:rsidRPr="00055C38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055C38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Pr="00055C3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055C38" w:rsidTr="00527864">
        <w:tc>
          <w:tcPr>
            <w:tcW w:w="846" w:type="dxa"/>
          </w:tcPr>
          <w:p w:rsidR="000B2BF5" w:rsidRPr="00055C38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055C38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055C3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055C38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055C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055C38" w:rsidRPr="00055C38" w:rsidRDefault="00055C38" w:rsidP="00055C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055C38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055C3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055C38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055C38" w:rsidTr="00527864">
        <w:tc>
          <w:tcPr>
            <w:tcW w:w="846" w:type="dxa"/>
          </w:tcPr>
          <w:p w:rsidR="000B2BF5" w:rsidRPr="00055C38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055C38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แบบธพ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๔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๒๕๕๖</w:t>
            </w:r>
          </w:p>
          <w:p w:rsidR="001A5925" w:rsidRPr="00055C38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55C38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055C38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2642B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055C38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2642B6" w:rsidRPr="00055C38" w:rsidRDefault="002642B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-</w:t>
      </w:r>
    </w:p>
    <w:p w:rsidR="000B2BF5" w:rsidRPr="00971A19" w:rsidRDefault="002642B6" w:rsidP="00971A19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055C38">
        <w:rPr>
          <w:rFonts w:ascii="TH SarabunIT๙" w:hAnsi="TH SarabunIT๙" w:cs="TH SarabunIT๙"/>
          <w:noProof/>
          <w:sz w:val="32"/>
          <w:szCs w:val="32"/>
          <w:cs/>
        </w:rPr>
        <w:t xml:space="preserve">รายการเอกสารยื่นเพิ่มเติมที่ </w:t>
      </w:r>
      <w:r w:rsidR="00527864" w:rsidRPr="00055C38">
        <w:rPr>
          <w:rFonts w:ascii="TH SarabunIT๙" w:hAnsi="TH SarabunIT๙" w:cs="TH SarabunIT๙"/>
          <w:noProof/>
          <w:sz w:val="32"/>
          <w:szCs w:val="32"/>
        </w:rPr>
        <w:t xml:space="preserve">4-7 </w:t>
      </w:r>
      <w:r w:rsidR="00527864" w:rsidRPr="00055C38">
        <w:rPr>
          <w:rFonts w:ascii="TH SarabunIT๙" w:hAnsi="TH SarabunIT๙" w:cs="TH SarabunIT๙"/>
          <w:noProof/>
          <w:sz w:val="32"/>
          <w:szCs w:val="32"/>
          <w:cs/>
        </w:rPr>
        <w:t xml:space="preserve">เเละ </w:t>
      </w:r>
      <w:r w:rsidR="00527864" w:rsidRPr="00055C38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="00527864" w:rsidRPr="00055C38">
        <w:rPr>
          <w:rFonts w:ascii="TH SarabunIT๙" w:hAnsi="TH SarabunIT๙" w:cs="TH SarabunIT๙"/>
          <w:noProof/>
          <w:sz w:val="32"/>
          <w:szCs w:val="32"/>
          <w:cs/>
        </w:rPr>
        <w:t>ใช้เฉพาะกรณีที่เกี่ยวข้องเท่านั้น</w:t>
      </w:r>
    </w:p>
    <w:p w:rsidR="00D30394" w:rsidRPr="00055C38" w:rsidRDefault="003C71B6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761.4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71A19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71A19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055C38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2642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5C3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642B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055C38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 w:rsidR="007B7ED7" w:rsidRPr="00055C38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055C38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="007B7ED7" w:rsidRPr="00055C38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="007B7ED7" w:rsidRPr="00055C38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ขั้นตอนออกคำสั่งรับคำขอรับใบอนุญาต</w:t>
      </w:r>
      <w:r w:rsidR="007B7ED7" w:rsidRPr="00055C38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055C38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642B6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หน่วยงานกลางเจ้าของกระบวนงาน</w:t>
      </w:r>
      <w:r w:rsidR="002642B6" w:rsidRPr="002642B6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 xml:space="preserve"> </w:t>
      </w:r>
      <w:r w:rsidRPr="002642B6">
        <w:rPr>
          <w:rFonts w:ascii="TH SarabunIT๙" w:hAnsi="TH SarabunIT๙" w:cs="TH SarabunIT๙"/>
          <w:spacing w:val="6"/>
          <w:sz w:val="32"/>
          <w:szCs w:val="32"/>
        </w:rPr>
        <w:t>:</w:t>
      </w:r>
      <w:r w:rsidR="002642B6" w:rsidRPr="002642B6">
        <w:rPr>
          <w:rFonts w:ascii="TH SarabunIT๙" w:hAnsi="TH SarabunIT๙" w:cs="TH SarabunIT๙" w:hint="cs"/>
          <w:noProof/>
          <w:spacing w:val="6"/>
          <w:sz w:val="32"/>
          <w:szCs w:val="32"/>
          <w:cs/>
        </w:rPr>
        <w:t xml:space="preserve"> </w:t>
      </w:r>
      <w:r w:rsidR="00310B8F" w:rsidRPr="002642B6">
        <w:rPr>
          <w:rFonts w:ascii="TH SarabunIT๙" w:hAnsi="TH SarabunIT๙" w:cs="TH SarabunIT๙"/>
          <w:noProof/>
          <w:spacing w:val="6"/>
          <w:sz w:val="32"/>
          <w:szCs w:val="32"/>
          <w:cs/>
        </w:rPr>
        <w:t>สำนักความปลอดภัยธุรกิจน้ำมันกรมธุรกิจพลังงานสำนักความปลอดภัยธุรกิจ</w:t>
      </w:r>
      <w:r w:rsidR="00310B8F" w:rsidRPr="00055C38">
        <w:rPr>
          <w:rFonts w:ascii="TH SarabunIT๙" w:hAnsi="TH SarabunIT๙" w:cs="TH SarabunIT๙"/>
          <w:noProof/>
          <w:sz w:val="32"/>
          <w:szCs w:val="32"/>
          <w:cs/>
        </w:rPr>
        <w:t>น้ำมัน</w:t>
      </w:r>
    </w:p>
    <w:p w:rsidR="00D30394" w:rsidRPr="00055C38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2642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5C3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642B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055C38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055C38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2642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5C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055C38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055C38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055C38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055C38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055C38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055C38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2642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5C38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55C38" w:rsidTr="009F08E4">
        <w:tc>
          <w:tcPr>
            <w:tcW w:w="10070" w:type="dxa"/>
          </w:tcPr>
          <w:p w:rsidR="00357B89" w:rsidRPr="00055C38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2642B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055C38" w:rsidTr="009F08E4">
        <w:tc>
          <w:tcPr>
            <w:tcW w:w="10070" w:type="dxa"/>
          </w:tcPr>
          <w:p w:rsidR="00357B89" w:rsidRPr="00055C38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2642B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กฎกระทรวงควบคุมไอน้ำมันเชื้อเพลิงพ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2550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และที่แก้ไขเพิ่มเติมและประกาศที่ออกตามกฎกระทรวงดังกล่าว</w:t>
            </w:r>
          </w:p>
        </w:tc>
      </w:tr>
      <w:tr w:rsidR="00357B89" w:rsidRPr="00055C38" w:rsidTr="009F08E4">
        <w:tc>
          <w:tcPr>
            <w:tcW w:w="10070" w:type="dxa"/>
          </w:tcPr>
          <w:p w:rsidR="00357B89" w:rsidRPr="00055C38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2642B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กฎกระทรวงระบบไฟฟ้าและระบบป้องกันอันตรายจากฟ้าผ่าของสถานที่ประกอบกิจการน้ำมันพ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055C38" w:rsidTr="009F08E4">
        <w:tc>
          <w:tcPr>
            <w:tcW w:w="10070" w:type="dxa"/>
          </w:tcPr>
          <w:p w:rsidR="00357B89" w:rsidRPr="00055C38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2642B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กฎกระทรวงสถานีบริการน้ำมันเชื้อเพลิงพ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และประกาศที่ออกตามกฎกระทรวงดังกล่าว</w:t>
            </w:r>
          </w:p>
        </w:tc>
      </w:tr>
      <w:tr w:rsidR="00357B89" w:rsidRPr="00055C38" w:rsidTr="009F08E4">
        <w:tc>
          <w:tcPr>
            <w:tcW w:w="10070" w:type="dxa"/>
          </w:tcPr>
          <w:p w:rsidR="00357B89" w:rsidRPr="00055C38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2642B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055C38" w:rsidTr="009F08E4">
        <w:tc>
          <w:tcPr>
            <w:tcW w:w="10070" w:type="dxa"/>
          </w:tcPr>
          <w:p w:rsidR="00357B89" w:rsidRPr="00055C38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2642B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</w:p>
        </w:tc>
      </w:tr>
      <w:tr w:rsidR="00357B89" w:rsidRPr="00055C38" w:rsidTr="009F08E4">
        <w:tc>
          <w:tcPr>
            <w:tcW w:w="10070" w:type="dxa"/>
          </w:tcPr>
          <w:p w:rsidR="00357B89" w:rsidRPr="00055C38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5C38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055C3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2642B6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พระราชบัญญัติควบคุมน้ำมันเชื้อเพลิงพ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2542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และแก้ไขเพิ่มเติม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55C3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055C38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proofErr w:type="gramStart"/>
      <w:r w:rsidRPr="00055C3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46545" w:rsidRPr="00055C38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proofErr w:type="gramEnd"/>
      <w:r w:rsidR="00C46545" w:rsidRPr="00055C38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055C38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055C38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พื้นที่ให้บริการ:</w:t>
      </w:r>
      <w:r w:rsidR="002F5480" w:rsidRPr="00055C38">
        <w:rPr>
          <w:rFonts w:ascii="TH SarabunIT๙" w:hAnsi="TH SarabunIT๙" w:cs="TH SarabunIT๙"/>
          <w:noProof/>
          <w:sz w:val="32"/>
          <w:szCs w:val="32"/>
          <w:cs/>
        </w:rPr>
        <w:t>ส่วนกลาง</w:t>
      </w:r>
      <w:r w:rsidR="002F5480" w:rsidRPr="00055C38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055C38">
        <w:rPr>
          <w:rFonts w:ascii="TH SarabunIT๙" w:hAnsi="TH SarabunIT๙" w:cs="TH SarabunIT๙"/>
          <w:noProof/>
          <w:sz w:val="32"/>
          <w:szCs w:val="32"/>
          <w:cs/>
        </w:rPr>
        <w:t>ส่วนภูมิภาค</w:t>
      </w:r>
      <w:r w:rsidR="002F5480" w:rsidRPr="00055C38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055C38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055C38" w:rsidRDefault="00D30394" w:rsidP="00D3039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2642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5C3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642B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055C38">
        <w:rPr>
          <w:rFonts w:ascii="TH SarabunIT๙" w:hAnsi="TH SarabunIT๙" w:cs="TH SarabunIT๙"/>
          <w:noProof/>
          <w:sz w:val="32"/>
          <w:szCs w:val="32"/>
          <w:cs/>
        </w:rPr>
        <w:t>ไม่มี</w:t>
      </w:r>
      <w:r w:rsidRPr="00055C38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055C38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2642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5C38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055C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055C38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Pr="00055C38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2642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5C38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055C38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55C38">
        <w:rPr>
          <w:rFonts w:ascii="TH SarabunIT๙" w:hAnsi="TH SarabunIT๙" w:cs="TH SarabunIT๙"/>
          <w:sz w:val="32"/>
          <w:szCs w:val="32"/>
        </w:rPr>
        <w:tab/>
      </w:r>
      <w:r w:rsidRPr="00055C38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055C38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055C38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55C38">
        <w:rPr>
          <w:rFonts w:ascii="TH SarabunIT๙" w:hAnsi="TH SarabunIT๙" w:cs="TH SarabunIT๙"/>
          <w:sz w:val="32"/>
          <w:szCs w:val="32"/>
        </w:rPr>
        <w:tab/>
      </w:r>
      <w:r w:rsidRPr="00055C38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055C38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055C38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55C38">
        <w:rPr>
          <w:rFonts w:ascii="TH SarabunIT๙" w:hAnsi="TH SarabunIT๙" w:cs="TH SarabunIT๙"/>
          <w:sz w:val="32"/>
          <w:szCs w:val="32"/>
        </w:rPr>
        <w:tab/>
      </w:r>
      <w:r w:rsidRPr="00055C38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055C38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Default="00D30394" w:rsidP="00D30394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55C38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2642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5C38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642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055C38">
        <w:rPr>
          <w:rFonts w:ascii="TH SarabunIT๙" w:hAnsi="TH SarabunIT๙" w:cs="TH SarabunIT๙"/>
          <w:noProof/>
          <w:sz w:val="32"/>
          <w:szCs w:val="32"/>
        </w:rPr>
        <w:t>18.</w:t>
      </w:r>
      <w:r w:rsidR="002F5480" w:rsidRPr="00055C38">
        <w:rPr>
          <w:rFonts w:ascii="TH SarabunIT๙" w:hAnsi="TH SarabunIT๙" w:cs="TH SarabunIT๙"/>
          <w:noProof/>
          <w:sz w:val="32"/>
          <w:szCs w:val="32"/>
          <w:cs/>
        </w:rPr>
        <w:t xml:space="preserve">การแก้ไขเปลี่ยนแปลงการประกอบกิจการสถานีบริการน้ำมัน </w:t>
      </w:r>
      <w:r w:rsidR="002F5480" w:rsidRPr="00055C38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055C38">
        <w:rPr>
          <w:rFonts w:ascii="TH SarabunIT๙" w:hAnsi="TH SarabunIT๙" w:cs="TH SarabunIT๙"/>
          <w:noProof/>
          <w:sz w:val="32"/>
          <w:szCs w:val="32"/>
          <w:cs/>
        </w:rPr>
        <w:t xml:space="preserve">ระยะที่ </w:t>
      </w:r>
      <w:r w:rsidR="002F5480" w:rsidRPr="00055C38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="002F5480" w:rsidRPr="00055C38">
        <w:rPr>
          <w:rFonts w:ascii="TH SarabunIT๙" w:hAnsi="TH SarabunIT๙" w:cs="TH SarabunIT๙"/>
          <w:noProof/>
          <w:sz w:val="32"/>
          <w:szCs w:val="32"/>
          <w:cs/>
        </w:rPr>
        <w:t>ขั้นตอนออกคำสั่งรับคำขอรับใบอนุญาต</w:t>
      </w:r>
      <w:r w:rsidR="002F5480" w:rsidRPr="00055C38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2642B6" w:rsidRPr="00055C38" w:rsidRDefault="002642B6" w:rsidP="00D3039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p w:rsidR="00D30394" w:rsidRPr="00055C38" w:rsidRDefault="00D30394" w:rsidP="002642B6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055C38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055C38" w:rsidRDefault="00D30394" w:rsidP="002642B6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055C38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2642B6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2642B6">
      <w:pgSz w:w="12240" w:h="15840"/>
      <w:pgMar w:top="1276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143E5"/>
    <w:rsid w:val="00055C38"/>
    <w:rsid w:val="00066807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642B6"/>
    <w:rsid w:val="00282033"/>
    <w:rsid w:val="002D5CE3"/>
    <w:rsid w:val="002F5480"/>
    <w:rsid w:val="00310762"/>
    <w:rsid w:val="00310B8F"/>
    <w:rsid w:val="00357B89"/>
    <w:rsid w:val="003A318D"/>
    <w:rsid w:val="003C71B6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829A0"/>
    <w:rsid w:val="00695FA2"/>
    <w:rsid w:val="006F19E7"/>
    <w:rsid w:val="00727E67"/>
    <w:rsid w:val="007B7ED7"/>
    <w:rsid w:val="00812105"/>
    <w:rsid w:val="00815F25"/>
    <w:rsid w:val="008B4E9A"/>
    <w:rsid w:val="008D6120"/>
    <w:rsid w:val="00971A19"/>
    <w:rsid w:val="00974646"/>
    <w:rsid w:val="009A04E3"/>
    <w:rsid w:val="009A1DE9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B2C5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DE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55C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55C3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646B3"/>
    <w:rsid w:val="00247722"/>
    <w:rsid w:val="003700DD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97B89"/>
    <w:rsid w:val="00B10CD2"/>
    <w:rsid w:val="00C17AC0"/>
    <w:rsid w:val="00D609C7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15</cp:revision>
  <cp:lastPrinted>2015-10-21T06:37:00Z</cp:lastPrinted>
  <dcterms:created xsi:type="dcterms:W3CDTF">2015-09-14T08:31:00Z</dcterms:created>
  <dcterms:modified xsi:type="dcterms:W3CDTF">2015-10-21T06:38:00Z</dcterms:modified>
</cp:coreProperties>
</file>